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332" w:rsidRDefault="00333332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332" w:rsidRDefault="00333332">
      <w:r>
        <w:br w:type="page"/>
      </w:r>
    </w:p>
    <w:p w:rsidR="00333332" w:rsidRPr="00333332" w:rsidRDefault="00333332" w:rsidP="003333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3332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33332" w:rsidRPr="00333332" w:rsidRDefault="00333332" w:rsidP="003333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3332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33332" w:rsidRPr="00333332" w:rsidRDefault="00333332" w:rsidP="003333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33333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33332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333332">
        <w:rPr>
          <w:rFonts w:ascii="Times New Roman" w:hAnsi="Times New Roman"/>
          <w:sz w:val="26"/>
          <w:szCs w:val="26"/>
        </w:rPr>
        <w:t xml:space="preserve"> 01 сентября 2022г. № 796</w:t>
      </w:r>
      <w:r w:rsidRPr="00333332">
        <w:rPr>
          <w:rFonts w:ascii="Times New Roman" w:eastAsia="Calibri" w:hAnsi="Times New Roman" w:cs="Times New Roman"/>
          <w:sz w:val="26"/>
          <w:szCs w:val="26"/>
        </w:rPr>
        <w:t>, входящей в состав укрупненной группы специальности 08.00.00 Техника и технологии строительства;</w:t>
      </w:r>
    </w:p>
    <w:p w:rsidR="00333332" w:rsidRPr="00333332" w:rsidRDefault="00333332" w:rsidP="003333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333332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 w:rsidRPr="00333332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333332">
        <w:rPr>
          <w:rFonts w:ascii="Times New Roman" w:eastAsia="Calibri" w:hAnsi="Times New Roman" w:cs="Times New Roman"/>
          <w:sz w:val="26"/>
          <w:szCs w:val="26"/>
        </w:rPr>
        <w:t xml:space="preserve"> г.;</w:t>
      </w:r>
      <w:r w:rsidRPr="0033333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333332" w:rsidRPr="00333332" w:rsidRDefault="00333332" w:rsidP="00333332">
      <w:pPr>
        <w:spacing w:after="0" w:line="240" w:lineRule="auto"/>
        <w:ind w:firstLine="567"/>
        <w:jc w:val="both"/>
        <w:rPr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33333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33333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333332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333332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33332" w:rsidRPr="00333332" w:rsidRDefault="00333332" w:rsidP="003333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33332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333332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333332" w:rsidRPr="00333332" w:rsidRDefault="00333332" w:rsidP="003333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ab/>
      </w:r>
      <w:r w:rsidRPr="00333332">
        <w:rPr>
          <w:rFonts w:ascii="Times New Roman" w:hAnsi="Times New Roman" w:cs="Times New Roman"/>
          <w:sz w:val="26"/>
          <w:szCs w:val="26"/>
        </w:rPr>
        <w:tab/>
      </w:r>
      <w:r w:rsidRPr="00333332">
        <w:rPr>
          <w:rFonts w:ascii="Times New Roman" w:hAnsi="Times New Roman" w:cs="Times New Roman"/>
          <w:sz w:val="26"/>
          <w:szCs w:val="26"/>
        </w:rPr>
        <w:tab/>
      </w: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3332" w:rsidRPr="00333332" w:rsidRDefault="00333332" w:rsidP="00333332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33332" w:rsidRPr="00333332" w:rsidRDefault="00333332" w:rsidP="00333332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33332" w:rsidRPr="00333332" w:rsidRDefault="00333332" w:rsidP="00333332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33332" w:rsidRPr="00333332" w:rsidRDefault="00333332" w:rsidP="0033333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33332" w:rsidRPr="00333332" w:rsidRDefault="00333332" w:rsidP="00333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333332" w:rsidRPr="00333332" w:rsidTr="00062779">
        <w:tc>
          <w:tcPr>
            <w:tcW w:w="7668" w:type="dxa"/>
            <w:shd w:val="clear" w:color="auto" w:fill="auto"/>
          </w:tcPr>
          <w:p w:rsidR="00333332" w:rsidRPr="00333332" w:rsidRDefault="00333332" w:rsidP="0033333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333332" w:rsidRPr="00333332" w:rsidRDefault="00333332" w:rsidP="00333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333332" w:rsidRPr="00333332" w:rsidTr="00062779">
        <w:tc>
          <w:tcPr>
            <w:tcW w:w="7668" w:type="dxa"/>
            <w:shd w:val="clear" w:color="auto" w:fill="auto"/>
          </w:tcPr>
          <w:p w:rsidR="00333332" w:rsidRPr="00333332" w:rsidRDefault="00333332" w:rsidP="0033333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333332" w:rsidRPr="00333332" w:rsidRDefault="00333332" w:rsidP="003333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33332" w:rsidRPr="00333332" w:rsidRDefault="00333332" w:rsidP="00333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33332" w:rsidRPr="00333332" w:rsidTr="00062779">
        <w:tc>
          <w:tcPr>
            <w:tcW w:w="7668" w:type="dxa"/>
            <w:shd w:val="clear" w:color="auto" w:fill="auto"/>
          </w:tcPr>
          <w:p w:rsidR="00333332" w:rsidRPr="00333332" w:rsidRDefault="00333332" w:rsidP="0033333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333332" w:rsidRPr="00333332" w:rsidRDefault="00333332" w:rsidP="0033333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333332" w:rsidRPr="00333332" w:rsidRDefault="00333332" w:rsidP="00333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33332" w:rsidRPr="00333332" w:rsidTr="00062779">
        <w:trPr>
          <w:trHeight w:val="670"/>
        </w:trPr>
        <w:tc>
          <w:tcPr>
            <w:tcW w:w="7668" w:type="dxa"/>
            <w:shd w:val="clear" w:color="auto" w:fill="auto"/>
          </w:tcPr>
          <w:p w:rsidR="00333332" w:rsidRPr="00333332" w:rsidRDefault="00333332" w:rsidP="0033333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333332" w:rsidRPr="00333332" w:rsidRDefault="00333332" w:rsidP="00333332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333332" w:rsidRPr="00333332" w:rsidRDefault="00333332" w:rsidP="00333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333332" w:rsidRPr="00333332" w:rsidRDefault="00333332" w:rsidP="00333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3332" w:rsidRPr="00333332" w:rsidTr="00062779">
        <w:tc>
          <w:tcPr>
            <w:tcW w:w="7668" w:type="dxa"/>
            <w:shd w:val="clear" w:color="auto" w:fill="auto"/>
          </w:tcPr>
          <w:p w:rsidR="00333332" w:rsidRPr="00333332" w:rsidRDefault="00333332" w:rsidP="0033333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333332" w:rsidRPr="00333332" w:rsidRDefault="00333332" w:rsidP="0033333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333332" w:rsidRPr="00333332" w:rsidRDefault="00333332" w:rsidP="00333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333332" w:rsidRPr="00333332" w:rsidRDefault="00333332" w:rsidP="003333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33332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33333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3332">
        <w:rPr>
          <w:rFonts w:ascii="Times New Roman" w:eastAsia="Calibri" w:hAnsi="Times New Roman" w:cs="Times New Roman"/>
          <w:b/>
          <w:sz w:val="28"/>
          <w:szCs w:val="28"/>
        </w:rPr>
        <w:t>Безопасность жизнедеятельности</w:t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333332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333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33332" w:rsidRPr="00333332" w:rsidRDefault="00333332" w:rsidP="003333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3332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333332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333332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</w:t>
      </w:r>
      <w:r w:rsidRPr="00333332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33333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333332" w:rsidRPr="00333332" w:rsidRDefault="00333332" w:rsidP="003333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333332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Pr="0033333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33332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3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333332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33333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333332" w:rsidRPr="00333332" w:rsidRDefault="00333332" w:rsidP="003333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333332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333332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33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33332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33332" w:rsidRPr="00333332" w:rsidRDefault="00333332" w:rsidP="00333332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Учебная дисциплина СГ.04</w:t>
      </w:r>
      <w:r w:rsidRPr="003333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33332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Pr="00333332">
        <w:rPr>
          <w:rFonts w:ascii="Times New Roman" w:hAnsi="Times New Roman" w:cs="Times New Roman"/>
          <w:sz w:val="26"/>
          <w:szCs w:val="26"/>
        </w:rPr>
        <w:t xml:space="preserve"> является обязательной частью социально-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Pr="00333332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вентиляции.</w:t>
      </w:r>
    </w:p>
    <w:p w:rsidR="00333332" w:rsidRPr="00333332" w:rsidRDefault="00333332" w:rsidP="00333332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Особое</w:t>
      </w:r>
      <w:r w:rsidRPr="0033333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значение</w:t>
      </w:r>
      <w:r w:rsidRPr="0033333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дисциплина</w:t>
      </w:r>
      <w:r w:rsidRPr="0033333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имеет</w:t>
      </w:r>
      <w:r w:rsidRPr="0033333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при</w:t>
      </w:r>
      <w:r w:rsidRPr="0033333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формировании</w:t>
      </w:r>
      <w:r w:rsidRPr="0033333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и</w:t>
      </w:r>
      <w:r w:rsidRPr="0033333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развитии</w:t>
      </w:r>
      <w:r w:rsidRPr="0033333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ОК</w:t>
      </w:r>
      <w:r w:rsidRPr="0033333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01,</w:t>
      </w:r>
      <w:r w:rsidRPr="00333332">
        <w:rPr>
          <w:rFonts w:ascii="Times New Roman" w:hAnsi="Times New Roman" w:cs="Times New Roman"/>
          <w:spacing w:val="-2"/>
          <w:sz w:val="26"/>
          <w:szCs w:val="26"/>
        </w:rPr>
        <w:t xml:space="preserve"> ОК 04, ОК 05, ОК 06, </w:t>
      </w:r>
      <w:r w:rsidRPr="00333332">
        <w:rPr>
          <w:rFonts w:ascii="Times New Roman" w:hAnsi="Times New Roman" w:cs="Times New Roman"/>
          <w:sz w:val="26"/>
          <w:szCs w:val="26"/>
        </w:rPr>
        <w:t>ОК</w:t>
      </w:r>
      <w:r w:rsidRPr="0033333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07, ПК 5.4</w:t>
      </w:r>
      <w:r w:rsidRPr="00333332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333332" w:rsidRPr="00333332" w:rsidRDefault="00333332" w:rsidP="00333332">
      <w:pPr>
        <w:widowControl w:val="0"/>
        <w:autoSpaceDE w:val="0"/>
        <w:autoSpaceDN w:val="0"/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333332">
        <w:rPr>
          <w:rFonts w:ascii="Times New Roman" w:eastAsia="Times New Roman" w:hAnsi="Times New Roman" w:cs="Times New Roman"/>
          <w:b/>
          <w:sz w:val="26"/>
          <w:szCs w:val="26"/>
        </w:rPr>
        <w:t>уметь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333332" w:rsidRPr="00333332" w:rsidRDefault="00333332" w:rsidP="00333332">
      <w:pPr>
        <w:widowControl w:val="0"/>
        <w:autoSpaceDE w:val="0"/>
        <w:autoSpaceDN w:val="0"/>
        <w:spacing w:after="0" w:line="240" w:lineRule="auto"/>
        <w:ind w:left="107" w:right="2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распознавать</w:t>
      </w:r>
      <w:r w:rsidRPr="0033333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задачу</w:t>
      </w:r>
      <w:r w:rsidRPr="0033333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и/или</w:t>
      </w:r>
      <w:r w:rsidRPr="0033333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проблему</w:t>
      </w:r>
      <w:r w:rsidRPr="0033333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33332">
        <w:rPr>
          <w:rFonts w:ascii="Times New Roman" w:eastAsia="Times New Roman" w:hAnsi="Times New Roman" w:cs="Times New Roman"/>
          <w:spacing w:val="-58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профессиональном и/или социальном</w:t>
      </w:r>
      <w:r w:rsidRPr="00333332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контексте;</w:t>
      </w:r>
    </w:p>
    <w:p w:rsidR="00333332" w:rsidRPr="00333332" w:rsidRDefault="00333332" w:rsidP="00333332">
      <w:pPr>
        <w:widowControl w:val="0"/>
        <w:autoSpaceDE w:val="0"/>
        <w:autoSpaceDN w:val="0"/>
        <w:spacing w:after="0" w:line="240" w:lineRule="auto"/>
        <w:ind w:left="107" w:right="123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анализировать</w:t>
      </w:r>
      <w:r w:rsidRPr="0033333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задачу</w:t>
      </w:r>
      <w:r w:rsidRPr="00333332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и/или</w:t>
      </w:r>
      <w:r w:rsidRPr="0033333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проблему</w:t>
      </w:r>
      <w:r w:rsidRPr="00333332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33332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выделять</w:t>
      </w:r>
      <w:r w:rsidRPr="0033333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её</w:t>
      </w:r>
      <w:r w:rsidRPr="0033333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составные</w:t>
      </w:r>
      <w:r w:rsidRPr="0033333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части;</w:t>
      </w:r>
    </w:p>
    <w:p w:rsidR="00333332" w:rsidRPr="00333332" w:rsidRDefault="00333332" w:rsidP="00333332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определять</w:t>
      </w:r>
      <w:r w:rsidRPr="0033333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этапы</w:t>
      </w:r>
      <w:r w:rsidRPr="0033333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решения</w:t>
      </w:r>
      <w:r w:rsidRPr="0033333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задачи;</w:t>
      </w:r>
    </w:p>
    <w:p w:rsidR="00333332" w:rsidRPr="00333332" w:rsidRDefault="00333332" w:rsidP="00333332">
      <w:pPr>
        <w:widowControl w:val="0"/>
        <w:autoSpaceDE w:val="0"/>
        <w:autoSpaceDN w:val="0"/>
        <w:spacing w:after="0" w:line="240" w:lineRule="auto"/>
        <w:ind w:left="107" w:right="861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выявлять и эффективно искать</w:t>
      </w:r>
      <w:r w:rsidRPr="0033333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информацию, необходимую для</w:t>
      </w:r>
      <w:r w:rsidRPr="00333332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решения</w:t>
      </w:r>
      <w:r w:rsidRPr="0033333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задачи</w:t>
      </w:r>
      <w:r w:rsidRPr="0033333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и/или</w:t>
      </w:r>
      <w:r w:rsidRPr="0033333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проблемы</w:t>
      </w:r>
      <w:r w:rsidRPr="00333332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333332" w:rsidRPr="00333332" w:rsidRDefault="00333332" w:rsidP="00333332">
      <w:pPr>
        <w:widowControl w:val="0"/>
        <w:autoSpaceDE w:val="0"/>
        <w:autoSpaceDN w:val="0"/>
        <w:spacing w:after="0" w:line="240" w:lineRule="auto"/>
        <w:ind w:left="107" w:right="1569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составлять план действия</w:t>
      </w:r>
      <w:r w:rsidRPr="00333332">
        <w:rPr>
          <w:rFonts w:ascii="Times New Roman" w:eastAsia="Times New Roman" w:hAnsi="Times New Roman" w:cs="Times New Roman"/>
          <w:spacing w:val="-58"/>
          <w:sz w:val="26"/>
          <w:szCs w:val="26"/>
        </w:rPr>
        <w:t xml:space="preserve"> ;</w:t>
      </w:r>
    </w:p>
    <w:p w:rsidR="00333332" w:rsidRPr="00333332" w:rsidRDefault="00333332" w:rsidP="00333332">
      <w:pPr>
        <w:widowControl w:val="0"/>
        <w:autoSpaceDE w:val="0"/>
        <w:autoSpaceDN w:val="0"/>
        <w:spacing w:after="0" w:line="240" w:lineRule="auto"/>
        <w:ind w:left="107" w:right="710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определять</w:t>
      </w:r>
      <w:r w:rsidRPr="00333332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необходимые</w:t>
      </w:r>
      <w:r w:rsidRPr="0033333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ресурсы</w:t>
      </w:r>
      <w:r w:rsidRPr="00333332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333332" w:rsidRPr="00333332" w:rsidRDefault="00333332" w:rsidP="0033333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реализовывать</w:t>
      </w:r>
      <w:r w:rsidRPr="0033333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составленный</w:t>
      </w:r>
      <w:r w:rsidRPr="0033333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</w:t>
      </w:r>
    </w:p>
    <w:p w:rsidR="00333332" w:rsidRPr="00333332" w:rsidRDefault="00333332" w:rsidP="0033333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- организовывать работу коллектива </w:t>
      </w:r>
      <w:r w:rsidRPr="0033333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и</w:t>
      </w:r>
      <w:r w:rsidRPr="00333332">
        <w:rPr>
          <w:rFonts w:ascii="Times New Roman" w:eastAsia="Times New Roman" w:hAnsi="Times New Roman" w:cs="Times New Roman"/>
          <w:color w:val="000000"/>
          <w:spacing w:val="-57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команды;</w:t>
      </w:r>
    </w:p>
    <w:p w:rsidR="00333332" w:rsidRPr="00333332" w:rsidRDefault="00333332" w:rsidP="0033333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грамотно излагать свои мысли и</w:t>
      </w:r>
      <w:r w:rsidRPr="0033333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оформлять</w:t>
      </w:r>
      <w:r w:rsidRPr="0033333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</w:t>
      </w:r>
      <w:r w:rsidRPr="0033333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 w:rsidRPr="0033333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профессиональной тематике на</w:t>
      </w:r>
      <w:r w:rsidRPr="0033333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государственном языке, проявлять</w:t>
      </w:r>
      <w:r w:rsidRPr="0033333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толерантность</w:t>
      </w:r>
      <w:r w:rsidRPr="0033333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33333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рабочем</w:t>
      </w:r>
      <w:r w:rsidRPr="0033333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коллективе;</w:t>
      </w:r>
    </w:p>
    <w:p w:rsidR="00333332" w:rsidRPr="00333332" w:rsidRDefault="00333332" w:rsidP="0033333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соблюдать</w:t>
      </w:r>
      <w:r w:rsidRPr="0033333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нормы</w:t>
      </w:r>
      <w:r w:rsidRPr="0033333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экологической</w:t>
      </w:r>
      <w:r w:rsidRPr="00333332">
        <w:rPr>
          <w:rFonts w:ascii="Times New Roman" w:eastAsia="Times New Roman" w:hAnsi="Times New Roman" w:cs="Times New Roman"/>
          <w:color w:val="000000"/>
          <w:spacing w:val="-57"/>
          <w:sz w:val="26"/>
          <w:szCs w:val="26"/>
          <w:lang w:eastAsia="ru-RU"/>
        </w:rPr>
        <w:t xml:space="preserve"> 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безопасности.</w:t>
      </w:r>
      <w:r w:rsidRPr="0033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33332" w:rsidRPr="00333332" w:rsidRDefault="00333332" w:rsidP="0033333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3332" w:rsidRPr="00333332" w:rsidRDefault="00333332" w:rsidP="0033333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3333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333332" w:rsidRPr="00333332" w:rsidRDefault="00333332" w:rsidP="00333332">
      <w:pPr>
        <w:widowControl w:val="0"/>
        <w:autoSpaceDE w:val="0"/>
        <w:autoSpaceDN w:val="0"/>
        <w:spacing w:after="0" w:line="240" w:lineRule="auto"/>
        <w:ind w:left="105" w:right="563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актуальный</w:t>
      </w:r>
      <w:r w:rsidRPr="00333332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профессиональный</w:t>
      </w:r>
      <w:r w:rsidRPr="0033333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33332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социальный контекст, в котором</w:t>
      </w:r>
      <w:r w:rsidRPr="0033333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приходится</w:t>
      </w:r>
      <w:r w:rsidRPr="0033333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работать</w:t>
      </w:r>
      <w:r w:rsidRPr="0033333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3333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жить;</w:t>
      </w:r>
    </w:p>
    <w:p w:rsidR="00333332" w:rsidRPr="00333332" w:rsidRDefault="00333332" w:rsidP="00333332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- основные источники информации и</w:t>
      </w:r>
      <w:r w:rsidRPr="0033333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ресурсы для решения задач и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проблем в профессиональном и/или</w:t>
      </w:r>
      <w:r w:rsidRPr="00333332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социальном</w:t>
      </w:r>
      <w:r w:rsidRPr="0033333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контексте;</w:t>
      </w:r>
    </w:p>
    <w:p w:rsidR="00333332" w:rsidRPr="00333332" w:rsidRDefault="00333332" w:rsidP="00333332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- особенности</w:t>
      </w:r>
      <w:r w:rsidRPr="0033333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социального</w:t>
      </w:r>
      <w:r w:rsidRPr="0033333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и</w:t>
      </w:r>
      <w:r w:rsidRPr="0033333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культурного</w:t>
      </w:r>
      <w:r w:rsidRPr="0033333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контекста;</w:t>
      </w:r>
    </w:p>
    <w:p w:rsidR="00333332" w:rsidRPr="00333332" w:rsidRDefault="00333332" w:rsidP="00333332">
      <w:pPr>
        <w:widowControl w:val="0"/>
        <w:autoSpaceDE w:val="0"/>
        <w:autoSpaceDN w:val="0"/>
        <w:spacing w:after="0" w:line="240" w:lineRule="auto"/>
        <w:ind w:left="105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сущность</w:t>
      </w:r>
      <w:r w:rsidRPr="0033333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гражданско-патриотической позиции,</w:t>
      </w:r>
      <w:r w:rsidRPr="0033333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общечеловеческих</w:t>
      </w:r>
      <w:r w:rsidRPr="00333332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ценностей;</w:t>
      </w:r>
    </w:p>
    <w:p w:rsidR="00333332" w:rsidRPr="00333332" w:rsidRDefault="00333332" w:rsidP="00333332">
      <w:pPr>
        <w:widowControl w:val="0"/>
        <w:autoSpaceDE w:val="0"/>
        <w:autoSpaceDN w:val="0"/>
        <w:spacing w:after="0" w:line="240" w:lineRule="auto"/>
        <w:ind w:left="105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правила</w:t>
      </w:r>
      <w:r w:rsidRPr="0033333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экологической</w:t>
      </w:r>
      <w:r w:rsidRPr="0033333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безопасности</w:t>
      </w:r>
      <w:r w:rsidRPr="00333332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при ведении профессиональной</w:t>
      </w:r>
      <w:r w:rsidRPr="0033333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>деятельности.</w:t>
      </w:r>
    </w:p>
    <w:p w:rsidR="00333332" w:rsidRPr="00333332" w:rsidRDefault="00333332" w:rsidP="00333332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333332" w:rsidRPr="00333332" w:rsidRDefault="00333332" w:rsidP="0033333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3333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ОК 01. Выбирать способы решения задач профессиональной деятельности </w:t>
      </w:r>
      <w:r w:rsidRPr="00333332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применительно к различным контекстам; </w:t>
      </w:r>
    </w:p>
    <w:p w:rsidR="00333332" w:rsidRPr="00333332" w:rsidRDefault="00333332" w:rsidP="0033333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33332">
        <w:rPr>
          <w:rFonts w:ascii="Times New Roman" w:eastAsia="Times New Roman" w:hAnsi="Times New Roman" w:cs="Times New Roman"/>
          <w:sz w:val="26"/>
          <w:szCs w:val="26"/>
          <w:lang w:eastAsia="ar-SA"/>
        </w:rPr>
        <w:t>ОК</w:t>
      </w:r>
      <w:r w:rsidRPr="00333332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333332">
        <w:rPr>
          <w:rFonts w:ascii="Times New Roman" w:eastAsia="Times New Roman" w:hAnsi="Times New Roman" w:cs="Times New Roman"/>
          <w:sz w:val="26"/>
          <w:szCs w:val="26"/>
          <w:lang w:eastAsia="ar-SA"/>
        </w:rPr>
        <w:t>4. Эффективно взаимодействовать и работать в коллективе и команде;</w:t>
      </w:r>
    </w:p>
    <w:p w:rsidR="00333332" w:rsidRPr="00333332" w:rsidRDefault="00333332" w:rsidP="003333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33332" w:rsidRPr="00333332" w:rsidRDefault="00333332" w:rsidP="003333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33332" w:rsidRPr="00333332" w:rsidRDefault="00333332" w:rsidP="003333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:rsidR="00333332" w:rsidRPr="00333332" w:rsidRDefault="00333332" w:rsidP="003333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333332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Pr="00333332">
        <w:rPr>
          <w:rFonts w:ascii="Times New Roman" w:hAnsi="Times New Roman" w:cs="Times New Roman"/>
          <w:sz w:val="26"/>
          <w:szCs w:val="26"/>
        </w:rPr>
        <w:t xml:space="preserve"> </w:t>
      </w:r>
      <w:r w:rsidRPr="00333332">
        <w:rPr>
          <w:rFonts w:ascii="Times New Roman" w:eastAsia="Calibri" w:hAnsi="Times New Roman" w:cs="Times New Roman"/>
          <w:sz w:val="26"/>
          <w:szCs w:val="26"/>
        </w:rPr>
        <w:t>в профессиональной деятельности</w:t>
      </w:r>
      <w:r w:rsidRPr="0033333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333332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33333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333332" w:rsidRPr="00333332" w:rsidRDefault="00333332" w:rsidP="00333332">
      <w:pPr>
        <w:spacing w:line="276" w:lineRule="auto"/>
        <w:ind w:firstLine="567"/>
        <w:jc w:val="both"/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</w:pPr>
      <w:r w:rsidRPr="00333332"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:rsidR="00333332" w:rsidRPr="00333332" w:rsidRDefault="00333332" w:rsidP="00333332">
      <w:pPr>
        <w:spacing w:line="276" w:lineRule="auto"/>
        <w:ind w:firstLine="567"/>
        <w:jc w:val="both"/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</w:pPr>
      <w:r w:rsidRPr="00333332"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  <w:t>ЛР 14. Заботящийся о защите окружающей среды, собственной и чужой безопасности, в том числе цифровой.</w:t>
      </w:r>
    </w:p>
    <w:p w:rsidR="00333332" w:rsidRPr="00333332" w:rsidRDefault="00333332" w:rsidP="00333332">
      <w:pPr>
        <w:spacing w:line="276" w:lineRule="auto"/>
        <w:ind w:firstLine="567"/>
        <w:jc w:val="both"/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</w:pPr>
      <w:r w:rsidRPr="00333332"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333332" w:rsidRPr="00333332" w:rsidRDefault="00333332" w:rsidP="003333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33332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333332">
        <w:rPr>
          <w:rFonts w:ascii="Times New Roman" w:hAnsi="Times New Roman" w:cs="Times New Roman"/>
          <w:sz w:val="26"/>
          <w:szCs w:val="26"/>
        </w:rPr>
        <w:t xml:space="preserve"> –</w:t>
      </w:r>
      <w:r w:rsidRPr="00333332">
        <w:rPr>
          <w:rFonts w:ascii="Times New Roman" w:hAnsi="Times New Roman" w:cs="Times New Roman"/>
          <w:b/>
          <w:sz w:val="26"/>
          <w:szCs w:val="26"/>
        </w:rPr>
        <w:t>68 часа</w:t>
      </w:r>
      <w:r w:rsidRPr="00333332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во взаимодействии с преподавателем –</w:t>
      </w:r>
      <w:r w:rsidRPr="00333332">
        <w:rPr>
          <w:rFonts w:ascii="Times New Roman" w:hAnsi="Times New Roman" w:cs="Times New Roman"/>
          <w:b/>
          <w:sz w:val="26"/>
          <w:szCs w:val="26"/>
        </w:rPr>
        <w:t>68 часов</w:t>
      </w:r>
      <w:r w:rsidRPr="00333332">
        <w:rPr>
          <w:rFonts w:ascii="Times New Roman" w:hAnsi="Times New Roman" w:cs="Times New Roman"/>
          <w:sz w:val="26"/>
          <w:szCs w:val="26"/>
        </w:rPr>
        <w:t>;</w:t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ab/>
      </w:r>
      <w:r w:rsidRPr="00333332">
        <w:rPr>
          <w:rFonts w:ascii="Times New Roman" w:hAnsi="Times New Roman" w:cs="Times New Roman"/>
          <w:sz w:val="26"/>
          <w:szCs w:val="26"/>
        </w:rPr>
        <w:tab/>
      </w:r>
      <w:r w:rsidRPr="00333332">
        <w:rPr>
          <w:rFonts w:ascii="Times New Roman" w:hAnsi="Times New Roman" w:cs="Times New Roman"/>
          <w:sz w:val="26"/>
          <w:szCs w:val="26"/>
        </w:rPr>
        <w:tab/>
      </w:r>
      <w:r w:rsidRPr="00333332">
        <w:rPr>
          <w:rFonts w:ascii="Times New Roman" w:hAnsi="Times New Roman" w:cs="Times New Roman"/>
          <w:sz w:val="26"/>
          <w:szCs w:val="26"/>
        </w:rPr>
        <w:tab/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333332" w:rsidRPr="00333332" w:rsidTr="00062779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3332" w:rsidRPr="00333332" w:rsidRDefault="00333332" w:rsidP="0033333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32" w:rsidRPr="00333332" w:rsidRDefault="00333332" w:rsidP="00333332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333332" w:rsidRPr="00333332" w:rsidTr="00062779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3332" w:rsidRPr="00333332" w:rsidRDefault="00333332" w:rsidP="003333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32" w:rsidRPr="00333332" w:rsidRDefault="00333332" w:rsidP="0033333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</w:tr>
      <w:tr w:rsidR="00333332" w:rsidRPr="00333332" w:rsidTr="00062779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3332" w:rsidRPr="00333332" w:rsidRDefault="00333332" w:rsidP="0033333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32" w:rsidRPr="00333332" w:rsidRDefault="00333332" w:rsidP="0033333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</w:tr>
      <w:tr w:rsidR="00333332" w:rsidRPr="00333332" w:rsidTr="00062779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3332" w:rsidRPr="00333332" w:rsidRDefault="00333332" w:rsidP="00333332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32" w:rsidRPr="00333332" w:rsidRDefault="00333332" w:rsidP="0033333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33332" w:rsidRPr="00333332" w:rsidTr="00062779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3332" w:rsidRPr="00333332" w:rsidRDefault="00333332" w:rsidP="00333332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32" w:rsidRPr="00333332" w:rsidRDefault="00333332" w:rsidP="0033333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</w:tr>
      <w:tr w:rsidR="00333332" w:rsidRPr="00333332" w:rsidTr="00062779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33332" w:rsidRPr="00333332" w:rsidRDefault="00333332" w:rsidP="00333332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333332" w:rsidRPr="00333332" w:rsidRDefault="00333332" w:rsidP="00333332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3332" w:rsidRPr="00333332" w:rsidRDefault="00333332" w:rsidP="0033333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</w:tr>
      <w:tr w:rsidR="00333332" w:rsidRPr="00333332" w:rsidTr="00062779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3332" w:rsidRPr="00333332" w:rsidRDefault="00333332" w:rsidP="00333332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 ДЗ</w:t>
            </w: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32" w:rsidRPr="00333332" w:rsidRDefault="00333332" w:rsidP="0033333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33332" w:rsidRPr="00333332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3332" w:rsidRPr="00333332" w:rsidRDefault="00333332" w:rsidP="00333332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СГ.04 </w:t>
      </w:r>
      <w:r w:rsidRPr="00333332">
        <w:rPr>
          <w:rFonts w:ascii="Times New Roman" w:eastAsia="Calibri" w:hAnsi="Times New Roman" w:cs="Times New Roman"/>
          <w:b/>
          <w:sz w:val="26"/>
          <w:szCs w:val="26"/>
        </w:rPr>
        <w:t>Безопасность жизнедеятельности</w:t>
      </w:r>
    </w:p>
    <w:p w:rsidR="00333332" w:rsidRPr="00333332" w:rsidRDefault="00333332" w:rsidP="00333332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333332" w:rsidRPr="00333332" w:rsidRDefault="00333332" w:rsidP="00333332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333332" w:rsidRPr="00333332" w:rsidTr="00062779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333332" w:rsidRPr="00333332" w:rsidRDefault="00333332" w:rsidP="00333332">
            <w:pPr>
              <w:ind w:left="292" w:right="2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333332" w:rsidRPr="00333332" w:rsidRDefault="00333332" w:rsidP="00333332">
            <w:pPr>
              <w:ind w:left="285" w:right="5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333332" w:rsidRPr="00333332" w:rsidRDefault="00333332" w:rsidP="00333332">
            <w:pPr>
              <w:spacing w:before="135"/>
              <w:ind w:left="142" w:right="129" w:firstLin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spacing w:line="259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33332" w:rsidRPr="00333332" w:rsidTr="00062779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333332" w:rsidRPr="00333332" w:rsidRDefault="00333332" w:rsidP="00333332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69" w:type="dxa"/>
          </w:tcPr>
          <w:p w:rsidR="00333332" w:rsidRPr="00333332" w:rsidRDefault="00333332" w:rsidP="00333332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333332" w:rsidRPr="00333332" w:rsidRDefault="00333332" w:rsidP="00333332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33332" w:rsidRPr="00333332" w:rsidRDefault="00333332" w:rsidP="00333332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333332" w:rsidRPr="00333332" w:rsidTr="00062779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333332" w:rsidRPr="00333332" w:rsidRDefault="00333332" w:rsidP="00333332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33333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 w:rsidRPr="0033333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Чрезвычайные</w:t>
            </w:r>
            <w:r w:rsidRPr="0033333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ситуации</w:t>
            </w:r>
            <w:r w:rsidRPr="0033333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мирного</w:t>
            </w:r>
            <w:r w:rsidRPr="0033333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военного</w:t>
            </w:r>
            <w:r w:rsidRPr="0033333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времени,</w:t>
            </w:r>
            <w:r w:rsidRPr="0033333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</w:p>
          <w:p w:rsidR="00333332" w:rsidRPr="00333332" w:rsidRDefault="00333332" w:rsidP="00333332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защиты</w:t>
            </w:r>
            <w:r w:rsidRPr="0033333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населения</w:t>
            </w:r>
          </w:p>
        </w:tc>
        <w:tc>
          <w:tcPr>
            <w:tcW w:w="1704" w:type="dxa"/>
            <w:shd w:val="clear" w:color="auto" w:fill="EAF0DD"/>
          </w:tcPr>
          <w:p w:rsidR="00333332" w:rsidRPr="00333332" w:rsidRDefault="00333332" w:rsidP="00333332">
            <w:pPr>
              <w:spacing w:line="256" w:lineRule="exact"/>
              <w:ind w:left="252" w:right="2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16/0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333332" w:rsidRPr="00333332" w:rsidRDefault="00333332" w:rsidP="00333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332" w:rsidRPr="00333332" w:rsidTr="00062779">
        <w:trPr>
          <w:trHeight w:val="1987"/>
        </w:trPr>
        <w:tc>
          <w:tcPr>
            <w:tcW w:w="2978" w:type="dxa"/>
            <w:tcBorders>
              <w:left w:val="single" w:sz="4" w:space="0" w:color="auto"/>
            </w:tcBorders>
          </w:tcPr>
          <w:p w:rsidR="00333332" w:rsidRPr="00333332" w:rsidRDefault="00333332" w:rsidP="00333332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1.1.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Чрезвычайные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природного,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техногенного и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военного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характера</w:t>
            </w:r>
          </w:p>
        </w:tc>
        <w:tc>
          <w:tcPr>
            <w:tcW w:w="9069" w:type="dxa"/>
          </w:tcPr>
          <w:p w:rsidR="00333332" w:rsidRPr="00333332" w:rsidRDefault="00333332" w:rsidP="00333332">
            <w:pPr>
              <w:ind w:left="107" w:right="165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1-2 Общие сведения о чрезвычайных ситуациях. Причины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возникновения чрезвычайных ситуаций. Характеристика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чрезвычайных ситуаций. Термины и определения основных понятий</w:t>
            </w:r>
            <w:r w:rsidRPr="0033333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чрезвычайных ситуаций.</w:t>
            </w:r>
          </w:p>
          <w:p w:rsidR="00333332" w:rsidRPr="00333332" w:rsidRDefault="00333332" w:rsidP="00333332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3-4 Общая характеристика чрезвычайных ситуаций природного и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техногенного характера, возможные последствия, принимаемые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меры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предупреждению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снижению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ущерба.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населения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территорий от чрезвычайных ситуаций природного и техногенного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характера</w:t>
            </w:r>
          </w:p>
        </w:tc>
        <w:tc>
          <w:tcPr>
            <w:tcW w:w="1704" w:type="dxa"/>
          </w:tcPr>
          <w:p w:rsidR="00333332" w:rsidRPr="00333332" w:rsidRDefault="00333332" w:rsidP="00333332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333332" w:rsidRPr="00333332" w:rsidRDefault="00333332" w:rsidP="00333332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33332" w:rsidRPr="00333332" w:rsidRDefault="00333332" w:rsidP="00333332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33332" w:rsidRPr="00333332" w:rsidRDefault="00333332" w:rsidP="00333332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33332" w:rsidRPr="00333332" w:rsidRDefault="00333332" w:rsidP="00333332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33332" w:rsidRPr="00333332" w:rsidRDefault="00333332" w:rsidP="00333332">
            <w:pPr>
              <w:spacing w:line="256" w:lineRule="exac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332" w:rsidRPr="00333332" w:rsidRDefault="00333332" w:rsidP="00333332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33332" w:rsidRPr="00333332" w:rsidRDefault="00333332" w:rsidP="00333332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332" w:rsidRPr="00333332" w:rsidTr="00062779">
        <w:trPr>
          <w:trHeight w:val="1406"/>
        </w:trPr>
        <w:tc>
          <w:tcPr>
            <w:tcW w:w="2978" w:type="dxa"/>
          </w:tcPr>
          <w:p w:rsidR="00333332" w:rsidRPr="00333332" w:rsidRDefault="00333332" w:rsidP="0033333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1.2.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Организационны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е основы защиты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населения от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чрезвычайных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ситуаций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мирного и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военного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времени</w:t>
            </w:r>
          </w:p>
        </w:tc>
        <w:tc>
          <w:tcPr>
            <w:tcW w:w="9069" w:type="dxa"/>
          </w:tcPr>
          <w:p w:rsidR="00333332" w:rsidRPr="00333332" w:rsidRDefault="00333332" w:rsidP="00333332">
            <w:pPr>
              <w:ind w:left="105" w:right="162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5-6 Чрезвычайные ситуации и поражающие факторы чрезвычайных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ситуаций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военного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времени.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3333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33333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населения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 персонала в мирное и военное время, способов защиты, защитные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 xml:space="preserve">сооружения, их классификация. </w:t>
            </w:r>
          </w:p>
          <w:p w:rsidR="00333332" w:rsidRPr="00333332" w:rsidRDefault="00333332" w:rsidP="00333332">
            <w:pPr>
              <w:ind w:left="105" w:righ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7-8 Организация эвакуации населения и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персонала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из зон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чрезвычайных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ситуаций.</w:t>
            </w:r>
          </w:p>
        </w:tc>
        <w:tc>
          <w:tcPr>
            <w:tcW w:w="1704" w:type="dxa"/>
          </w:tcPr>
          <w:p w:rsidR="00333332" w:rsidRPr="00333332" w:rsidRDefault="00333332" w:rsidP="00333332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333332" w:rsidRPr="00333332" w:rsidRDefault="00333332" w:rsidP="00333332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33332" w:rsidRPr="00333332" w:rsidRDefault="00333332" w:rsidP="00333332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33332" w:rsidRPr="00333332" w:rsidRDefault="00333332" w:rsidP="00333332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33332" w:rsidRPr="00333332" w:rsidRDefault="00333332" w:rsidP="003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332" w:rsidRPr="00333332" w:rsidRDefault="00333332" w:rsidP="003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332" w:rsidRPr="00333332" w:rsidRDefault="00333332" w:rsidP="00333332">
            <w:pPr>
              <w:jc w:val="center"/>
              <w:rPr>
                <w:sz w:val="24"/>
                <w:szCs w:val="24"/>
              </w:rPr>
            </w:pPr>
          </w:p>
        </w:tc>
      </w:tr>
      <w:tr w:rsidR="00333332" w:rsidRPr="00333332" w:rsidTr="00062779">
        <w:trPr>
          <w:trHeight w:val="1643"/>
        </w:trPr>
        <w:tc>
          <w:tcPr>
            <w:tcW w:w="2978" w:type="dxa"/>
            <w:tcBorders>
              <w:bottom w:val="single" w:sz="4" w:space="0" w:color="000000"/>
            </w:tcBorders>
          </w:tcPr>
          <w:p w:rsidR="00333332" w:rsidRPr="00333332" w:rsidRDefault="00333332" w:rsidP="0033333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1.3.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принципы и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нормативная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база защиты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населения от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>чрезвычайных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ситуаций</w:t>
            </w:r>
          </w:p>
        </w:tc>
        <w:tc>
          <w:tcPr>
            <w:tcW w:w="9069" w:type="dxa"/>
          </w:tcPr>
          <w:p w:rsidR="00333332" w:rsidRPr="00333332" w:rsidRDefault="00333332" w:rsidP="00333332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9-10 Основные принципы защиты населения от чрезвычайных ситуаций.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Законодательные и нормативно-правовые основы управления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безопасностью жизнедеятельности. Системы законодательных и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нормативно-правовых актов, регулирующих вопросы безопасности в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 xml:space="preserve">чрезвычайных ситуациях. </w:t>
            </w:r>
          </w:p>
          <w:p w:rsidR="00333332" w:rsidRPr="00333332" w:rsidRDefault="00333332" w:rsidP="00333332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11-12 Характеристика основных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законодательных и нормативно-правовых актов: назначение,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объекты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регулирования и основные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положения.</w:t>
            </w:r>
          </w:p>
        </w:tc>
        <w:tc>
          <w:tcPr>
            <w:tcW w:w="1704" w:type="dxa"/>
          </w:tcPr>
          <w:p w:rsidR="00333332" w:rsidRPr="00333332" w:rsidRDefault="00333332" w:rsidP="00333332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333332" w:rsidRPr="00333332" w:rsidRDefault="00333332" w:rsidP="00333332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33332" w:rsidRPr="00333332" w:rsidRDefault="00333332" w:rsidP="00333332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33332" w:rsidRPr="00333332" w:rsidRDefault="00333332" w:rsidP="00333332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33332" w:rsidRPr="00333332" w:rsidRDefault="00333332" w:rsidP="00333332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332" w:rsidRPr="00333332" w:rsidTr="00062779">
        <w:trPr>
          <w:trHeight w:val="1270"/>
        </w:trPr>
        <w:tc>
          <w:tcPr>
            <w:tcW w:w="2978" w:type="dxa"/>
            <w:tcBorders>
              <w:bottom w:val="single" w:sz="4" w:space="0" w:color="000000"/>
            </w:tcBorders>
          </w:tcPr>
          <w:p w:rsidR="00333332" w:rsidRPr="00333332" w:rsidRDefault="00333332" w:rsidP="0033333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1.4.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устойчивости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>функционирован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ия объектов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экономики</w:t>
            </w:r>
          </w:p>
        </w:tc>
        <w:tc>
          <w:tcPr>
            <w:tcW w:w="9069" w:type="dxa"/>
          </w:tcPr>
          <w:p w:rsidR="00333332" w:rsidRPr="00333332" w:rsidRDefault="00333332" w:rsidP="00333332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13-14 Объекты экономики и их функционирование в условиях ЧС.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Основные принципы оценки и направления повышения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устойчивости объектов экономики. Обеспечение устойчивости</w:t>
            </w:r>
            <w:r w:rsidRPr="0033333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функционирования объектов экономики. </w:t>
            </w:r>
          </w:p>
          <w:p w:rsidR="00333332" w:rsidRPr="00333332" w:rsidRDefault="00333332" w:rsidP="00333332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15-16 Основные способы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повышения устойчивости объектов экономики. Декларация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промышленного объекта.</w:t>
            </w:r>
          </w:p>
        </w:tc>
        <w:tc>
          <w:tcPr>
            <w:tcW w:w="1704" w:type="dxa"/>
          </w:tcPr>
          <w:p w:rsidR="00333332" w:rsidRPr="00333332" w:rsidRDefault="00333332" w:rsidP="00333332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333332" w:rsidRPr="00333332" w:rsidRDefault="00333332" w:rsidP="00333332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33332" w:rsidRPr="00333332" w:rsidRDefault="00333332" w:rsidP="00333332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33332" w:rsidRPr="00333332" w:rsidRDefault="00333332" w:rsidP="00333332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332" w:rsidRPr="00333332" w:rsidTr="00062779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Раздел</w:t>
            </w:r>
            <w:r w:rsidRPr="0033333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 w:rsidRPr="0033333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Основы</w:t>
            </w:r>
            <w:r w:rsidRPr="0033333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военной</w:t>
            </w:r>
            <w:r w:rsidRPr="0033333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службы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14/34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332" w:rsidRPr="00333332" w:rsidTr="00062779">
        <w:trPr>
          <w:trHeight w:val="906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:rsidR="00333332" w:rsidRPr="00333332" w:rsidRDefault="00333332" w:rsidP="00333332">
            <w:pPr>
              <w:ind w:left="107" w:righ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333332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2.1.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Основы обороны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государства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ind w:left="107" w:right="165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17-18 Основы обороны государства и воинская обязанность. История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создания Вооруженных Сил России. Функции и основные задачи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современных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Вооруженных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сил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Федерации,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роль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системе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обеспечения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национальной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безопасности.</w:t>
            </w:r>
          </w:p>
          <w:p w:rsidR="00333332" w:rsidRPr="00333332" w:rsidRDefault="00333332" w:rsidP="00333332">
            <w:pPr>
              <w:tabs>
                <w:tab w:val="center" w:pos="4677"/>
                <w:tab w:val="right" w:pos="9355"/>
              </w:tabs>
              <w:spacing w:line="271" w:lineRule="exact"/>
              <w:ind w:righ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hAnsi="Times New Roman" w:cs="Times New Roman"/>
                <w:sz w:val="24"/>
              </w:rPr>
              <w:t>19-20 Организационная структура Вооруженных Сил Российской</w:t>
            </w:r>
            <w:r w:rsidRPr="0033333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4"/>
              </w:rPr>
              <w:t>Федерации.</w:t>
            </w:r>
            <w:r w:rsidRPr="0033333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4"/>
              </w:rPr>
              <w:t>Виды</w:t>
            </w:r>
            <w:r w:rsidRPr="0033333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4"/>
              </w:rPr>
              <w:t>Вооруженных</w:t>
            </w:r>
            <w:r w:rsidRPr="0033333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4"/>
              </w:rPr>
              <w:t>Сил</w:t>
            </w:r>
            <w:r w:rsidRPr="00333332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4"/>
              </w:rPr>
              <w:t>Российской</w:t>
            </w:r>
            <w:r w:rsidRPr="0033333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4"/>
              </w:rPr>
              <w:t>Федерации,</w:t>
            </w:r>
            <w:r w:rsidRPr="0033333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4"/>
              </w:rPr>
              <w:t>рода</w:t>
            </w:r>
            <w:r w:rsidRPr="00333332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4"/>
              </w:rPr>
              <w:t>Вооруженных Сил</w:t>
            </w:r>
            <w:r w:rsidRPr="00333332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4"/>
              </w:rPr>
              <w:t>Российской Федерации,</w:t>
            </w:r>
            <w:r w:rsidRPr="0033333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4"/>
              </w:rPr>
              <w:t>рода</w:t>
            </w:r>
            <w:r w:rsidRPr="0033333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4"/>
              </w:rPr>
              <w:t>войск.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332" w:rsidRPr="00333332" w:rsidTr="00062779">
        <w:trPr>
          <w:trHeight w:val="562"/>
        </w:trPr>
        <w:tc>
          <w:tcPr>
            <w:tcW w:w="2978" w:type="dxa"/>
          </w:tcPr>
          <w:p w:rsidR="00333332" w:rsidRPr="00333332" w:rsidRDefault="00333332" w:rsidP="00333332">
            <w:pPr>
              <w:ind w:left="107" w:right="195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2.2.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воинского</w:t>
            </w:r>
            <w:r w:rsidRPr="0033333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военная</w:t>
            </w:r>
          </w:p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служба</w:t>
            </w: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ind w:left="107" w:right="165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21-22 Воинская обязанность. Основные понятия о воинской обязанности.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Воинский учет. Организация воинского учета и его предназначение.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Первоначальная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постановка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граждан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333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воинский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учет.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Обязанности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граждан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воинскому</w:t>
            </w:r>
            <w:r w:rsidRPr="0033333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учету.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медицинского</w:t>
            </w:r>
          </w:p>
          <w:p w:rsidR="00333332" w:rsidRPr="00333332" w:rsidRDefault="00333332" w:rsidP="00333332">
            <w:pPr>
              <w:ind w:left="107" w:right="165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освидетельствования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граждан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первоначальной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постановке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на воинский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учет.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Призыв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военную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службу.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Общие,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должностные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специальные обязанности военнослужащих. Размещение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военнослужащих,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времени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повседневный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порядок жизни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части.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332" w:rsidRPr="00333332" w:rsidTr="00062779">
        <w:trPr>
          <w:trHeight w:val="2184"/>
        </w:trPr>
        <w:tc>
          <w:tcPr>
            <w:tcW w:w="2978" w:type="dxa"/>
          </w:tcPr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2.3.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Военно-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>патриотическое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воспитание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молодежи.</w:t>
            </w: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ind w:left="107" w:right="763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23-24 Требования, предъявляемые к моральным, индивидуально-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психологическим и профессиональным качествам гражданина.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Требования к психическим и морально-этическим качествам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призывника.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Военно-патриотическое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воспитание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молодежи.</w:t>
            </w:r>
          </w:p>
          <w:p w:rsidR="00333332" w:rsidRPr="00333332" w:rsidRDefault="00333332" w:rsidP="0033333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Качества личности военнослужащего как защитника Отечества: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любовь к Родине, высокая воинская дисциплина, верность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воинскому долгу и военной присяге, готовность в любую минуту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встать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защиту</w:t>
            </w:r>
            <w:r w:rsidRPr="0033333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свободы,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независимости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конституционного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строя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народа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Отечества.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332" w:rsidRPr="00333332" w:rsidTr="00062779">
        <w:trPr>
          <w:trHeight w:val="287"/>
        </w:trPr>
        <w:tc>
          <w:tcPr>
            <w:tcW w:w="2978" w:type="dxa"/>
            <w:vMerge w:val="restart"/>
          </w:tcPr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2.4.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Общевоинские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уставы</w:t>
            </w: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25-26 Общевоинские</w:t>
            </w:r>
            <w:r w:rsidRPr="003333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уставы.  Общевоинские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уставы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основа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3333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 xml:space="preserve">войск. История 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возникновения и развития общевоинских уставов.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332" w:rsidRPr="00333332" w:rsidTr="00062779">
        <w:trPr>
          <w:trHeight w:val="562"/>
        </w:trPr>
        <w:tc>
          <w:tcPr>
            <w:tcW w:w="2978" w:type="dxa"/>
            <w:vMerge/>
          </w:tcPr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27-28 Уставы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Вооруженных Сил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Российской Федерации.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332" w:rsidRPr="00333332" w:rsidTr="00062779">
        <w:trPr>
          <w:trHeight w:val="303"/>
        </w:trPr>
        <w:tc>
          <w:tcPr>
            <w:tcW w:w="2978" w:type="dxa"/>
            <w:vMerge w:val="restart"/>
          </w:tcPr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2.5.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Строевая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Строевая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332" w:rsidRPr="00333332" w:rsidTr="00062779">
        <w:trPr>
          <w:trHeight w:val="562"/>
        </w:trPr>
        <w:tc>
          <w:tcPr>
            <w:tcW w:w="2978" w:type="dxa"/>
            <w:vMerge/>
          </w:tcPr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29-30 Практические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 1-2</w:t>
            </w:r>
          </w:p>
          <w:p w:rsidR="00333332" w:rsidRPr="00333332" w:rsidRDefault="00333332" w:rsidP="0033333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Строевая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3332" w:rsidRPr="00333332" w:rsidTr="00062779">
        <w:trPr>
          <w:trHeight w:val="272"/>
        </w:trPr>
        <w:tc>
          <w:tcPr>
            <w:tcW w:w="2978" w:type="dxa"/>
            <w:vMerge w:val="restart"/>
          </w:tcPr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2.6.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Огневая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lastRenderedPageBreak/>
              <w:t>31-32 Огневая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33332" w:rsidRPr="00333332" w:rsidTr="00062779">
        <w:trPr>
          <w:trHeight w:val="562"/>
        </w:trPr>
        <w:tc>
          <w:tcPr>
            <w:tcW w:w="2978" w:type="dxa"/>
            <w:vMerge/>
          </w:tcPr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33-34,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35-36, 37-38 Практические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№3-8</w:t>
            </w:r>
          </w:p>
          <w:p w:rsidR="00333332" w:rsidRPr="00333332" w:rsidRDefault="00333332" w:rsidP="0033333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Огневая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3332" w:rsidRPr="00333332" w:rsidTr="00062779">
        <w:trPr>
          <w:trHeight w:val="398"/>
        </w:trPr>
        <w:tc>
          <w:tcPr>
            <w:tcW w:w="2978" w:type="dxa"/>
            <w:vMerge w:val="restart"/>
          </w:tcPr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2.7.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39-40, 41-42 Физическая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332" w:rsidRPr="00333332" w:rsidTr="00062779">
        <w:trPr>
          <w:trHeight w:val="562"/>
        </w:trPr>
        <w:tc>
          <w:tcPr>
            <w:tcW w:w="2978" w:type="dxa"/>
            <w:vMerge/>
          </w:tcPr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43-44,45-46 Практические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№9-12</w:t>
            </w:r>
          </w:p>
          <w:p w:rsidR="00333332" w:rsidRPr="00333332" w:rsidRDefault="00333332" w:rsidP="0033333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3332" w:rsidRPr="00333332" w:rsidTr="00062779">
        <w:trPr>
          <w:trHeight w:val="248"/>
        </w:trPr>
        <w:tc>
          <w:tcPr>
            <w:tcW w:w="2978" w:type="dxa"/>
            <w:vMerge w:val="restart"/>
          </w:tcPr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2.8.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>Тактическая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47-48  Тактическая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332" w:rsidRPr="00333332" w:rsidTr="00062779">
        <w:trPr>
          <w:trHeight w:val="562"/>
        </w:trPr>
        <w:tc>
          <w:tcPr>
            <w:tcW w:w="2978" w:type="dxa"/>
            <w:vMerge/>
          </w:tcPr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49-50, 51-52 Практические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№13-16</w:t>
            </w:r>
          </w:p>
          <w:p w:rsidR="00333332" w:rsidRPr="00333332" w:rsidRDefault="00333332" w:rsidP="0033333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Тактическая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3332" w:rsidRPr="00333332" w:rsidTr="00062779">
        <w:trPr>
          <w:trHeight w:val="562"/>
        </w:trPr>
        <w:tc>
          <w:tcPr>
            <w:tcW w:w="2978" w:type="dxa"/>
            <w:vMerge w:val="restart"/>
          </w:tcPr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2.9.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Радиационная,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химическая и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биологическая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ind w:left="107" w:right="16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53-54, Радиационная, химическая и биологическая защита. Средства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индивидуальной защиты и порядок их использования</w:t>
            </w:r>
          </w:p>
          <w:p w:rsidR="00333332" w:rsidRPr="00333332" w:rsidRDefault="00333332" w:rsidP="0033333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332" w:rsidRPr="00333332" w:rsidTr="00062779">
        <w:trPr>
          <w:trHeight w:val="562"/>
        </w:trPr>
        <w:tc>
          <w:tcPr>
            <w:tcW w:w="2978" w:type="dxa"/>
            <w:vMerge/>
          </w:tcPr>
          <w:p w:rsidR="00333332" w:rsidRPr="00333332" w:rsidRDefault="00333332" w:rsidP="0033333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333332" w:rsidRPr="00333332" w:rsidRDefault="00333332" w:rsidP="00333332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55-56,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57-58,59-60  Практические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№17-22</w:t>
            </w:r>
          </w:p>
          <w:p w:rsidR="00333332" w:rsidRPr="00333332" w:rsidRDefault="00333332" w:rsidP="00333332">
            <w:pPr>
              <w:ind w:left="107" w:right="165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. Мероприятия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противорадиационной,</w:t>
            </w:r>
            <w:r w:rsidRPr="0033333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противохимической</w:t>
            </w:r>
            <w:r w:rsidRPr="0033333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противобактериальной</w:t>
            </w:r>
          </w:p>
          <w:p w:rsidR="00333332" w:rsidRPr="00333332" w:rsidRDefault="00333332" w:rsidP="0033333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защиты.Средства</w:t>
            </w:r>
            <w:r w:rsidRPr="003333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индивидуальной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33333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использования.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3332" w:rsidRPr="00333332" w:rsidTr="00062779">
        <w:trPr>
          <w:trHeight w:val="562"/>
        </w:trPr>
        <w:tc>
          <w:tcPr>
            <w:tcW w:w="12047" w:type="dxa"/>
            <w:gridSpan w:val="2"/>
          </w:tcPr>
          <w:p w:rsidR="00333332" w:rsidRPr="00333332" w:rsidRDefault="00333332" w:rsidP="00333332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33333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 w:rsidRPr="0033333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Основы</w:t>
            </w:r>
            <w:r w:rsidRPr="0033333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медицинских</w:t>
            </w:r>
            <w:r w:rsidRPr="0033333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знаний</w:t>
            </w:r>
            <w:r w:rsidRPr="0033333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оказание</w:t>
            </w:r>
            <w:r w:rsidRPr="0033333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первой</w:t>
            </w:r>
            <w:r w:rsidRPr="0033333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помощи</w:t>
            </w:r>
          </w:p>
        </w:tc>
        <w:tc>
          <w:tcPr>
            <w:tcW w:w="1704" w:type="dxa"/>
            <w:tcBorders>
              <w:top w:val="nil"/>
            </w:tcBorders>
          </w:tcPr>
          <w:p w:rsidR="00333332" w:rsidRPr="00333332" w:rsidRDefault="00333332" w:rsidP="00333332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2/2</w:t>
            </w:r>
          </w:p>
        </w:tc>
        <w:tc>
          <w:tcPr>
            <w:tcW w:w="1984" w:type="dxa"/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332" w:rsidRPr="00333332" w:rsidTr="00062779">
        <w:trPr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color w:val="171717"/>
                <w:sz w:val="24"/>
              </w:rPr>
              <w:t>Тема</w:t>
            </w:r>
            <w:r w:rsidRPr="00333332">
              <w:rPr>
                <w:rFonts w:ascii="Times New Roman" w:eastAsia="Times New Roman" w:hAnsi="Times New Roman" w:cs="Times New Roman"/>
                <w:color w:val="171717"/>
                <w:spacing w:val="-9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171717"/>
                <w:sz w:val="24"/>
              </w:rPr>
              <w:t>3.1.</w:t>
            </w:r>
            <w:r w:rsidRPr="00333332">
              <w:rPr>
                <w:rFonts w:ascii="Times New Roman" w:eastAsia="Times New Roman" w:hAnsi="Times New Roman" w:cs="Times New Roman"/>
                <w:color w:val="171717"/>
                <w:spacing w:val="-8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медицинская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помощь при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ранениях,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несчастных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случаях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ind w:left="107" w:right="9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61-62 Оказание первой медицинской помощи при ранениях, несчастных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случаях.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  <w:p w:rsidR="00333332" w:rsidRPr="00333332" w:rsidRDefault="00333332" w:rsidP="00333332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332" w:rsidRPr="00333332" w:rsidTr="00062779">
        <w:trPr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63-64,65-66 Практическое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занятие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№23-26</w:t>
            </w:r>
          </w:p>
          <w:p w:rsidR="00333332" w:rsidRPr="00333332" w:rsidRDefault="00333332" w:rsidP="00333332">
            <w:pPr>
              <w:ind w:left="107"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Приемы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оказания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медицинской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пораженному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травмах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ранах.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Термические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ожоги: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ожоги,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химические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ожоги.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Отморожения.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Переломы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конечностей,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транспортная</w:t>
            </w:r>
            <w:r w:rsidRPr="00333332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иммобилизация.</w:t>
            </w:r>
            <w:r w:rsidRPr="00333332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Повреждения</w:t>
            </w:r>
            <w:r w:rsidRPr="00333332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головы,</w:t>
            </w:r>
            <w:r w:rsidRPr="00333332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груди,</w:t>
            </w:r>
            <w:r w:rsidRPr="00333332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живота,</w:t>
            </w:r>
          </w:p>
          <w:p w:rsidR="00333332" w:rsidRPr="00333332" w:rsidRDefault="00333332" w:rsidP="00333332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позвоночника,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таза.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Реанимационная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помощь.Основы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десмургии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3332" w:rsidRPr="00333332" w:rsidTr="00062779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67-68 Промежуточная</w:t>
            </w:r>
            <w:r w:rsidRPr="0033333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в форме ДЗ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3332" w:rsidRPr="00333332" w:rsidTr="00062779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32" w:rsidRPr="00333332" w:rsidRDefault="00333332" w:rsidP="00333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33332" w:rsidRPr="00333332" w:rsidRDefault="00333332" w:rsidP="00333332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33332" w:rsidRPr="00333332" w:rsidRDefault="00333332" w:rsidP="00333332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  Для характеристики уровня освоения учебного материала используются следующие обозначения:</w:t>
      </w:r>
    </w:p>
    <w:p w:rsidR="00333332" w:rsidRPr="00333332" w:rsidRDefault="00333332" w:rsidP="003333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333332" w:rsidRPr="00333332" w:rsidRDefault="00333332" w:rsidP="003333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333332" w:rsidRPr="00333332" w:rsidRDefault="00333332" w:rsidP="003333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333332" w:rsidRPr="00333332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33333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333332" w:rsidRPr="00333332" w:rsidRDefault="00333332" w:rsidP="00333332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333332" w:rsidRPr="00333332" w:rsidRDefault="00333332" w:rsidP="00333332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lang w:eastAsia="ru-RU"/>
        </w:rPr>
      </w:pPr>
      <w:r w:rsidRPr="00333332">
        <w:rPr>
          <w:rFonts w:ascii="Times New Roman" w:hAnsi="Times New Roman" w:cs="Times New Roman"/>
          <w:b/>
          <w:bCs/>
          <w:sz w:val="26"/>
          <w:szCs w:val="26"/>
        </w:rPr>
        <w:t xml:space="preserve">3.1. </w:t>
      </w:r>
      <w:r w:rsidRPr="00333332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 «</w:t>
      </w:r>
      <w:r w:rsidRPr="00333332">
        <w:rPr>
          <w:rFonts w:ascii="Times New Roman" w:hAnsi="Times New Roman" w:cs="Times New Roman"/>
          <w:sz w:val="26"/>
          <w:szCs w:val="26"/>
          <w:lang w:eastAsia="ru-RU"/>
        </w:rPr>
        <w:t xml:space="preserve">безопасности жизнедеятельности и охраны труда»; </w:t>
      </w:r>
    </w:p>
    <w:p w:rsidR="00333332" w:rsidRPr="00333332" w:rsidRDefault="00333332" w:rsidP="0033333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333332" w:rsidRPr="00333332" w:rsidRDefault="00333332" w:rsidP="00333332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333332" w:rsidRPr="00333332" w:rsidRDefault="00333332" w:rsidP="00333332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333332" w:rsidRPr="00333332" w:rsidRDefault="00333332" w:rsidP="00333332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пособий;</w:t>
      </w:r>
    </w:p>
    <w:p w:rsidR="00333332" w:rsidRPr="00333332" w:rsidRDefault="00333332" w:rsidP="00333332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 учебно-методические пособия;</w:t>
      </w:r>
    </w:p>
    <w:p w:rsidR="00333332" w:rsidRPr="00333332" w:rsidRDefault="00333332" w:rsidP="00333332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 перевязочный материал;</w:t>
      </w:r>
    </w:p>
    <w:p w:rsidR="00333332" w:rsidRPr="00333332" w:rsidRDefault="00333332" w:rsidP="00333332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 шины для оказания первой помощи.</w:t>
      </w:r>
    </w:p>
    <w:p w:rsidR="00333332" w:rsidRPr="00333332" w:rsidRDefault="00333332" w:rsidP="00333332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</w:t>
      </w:r>
      <w:r w:rsidRPr="00333332">
        <w:rPr>
          <w:rFonts w:ascii="Times New Roman" w:hAnsi="Times New Roman" w:cs="Times New Roman"/>
          <w:bCs/>
          <w:sz w:val="26"/>
          <w:szCs w:val="26"/>
        </w:rPr>
        <w:t>:</w:t>
      </w:r>
    </w:p>
    <w:p w:rsidR="00333332" w:rsidRPr="00333332" w:rsidRDefault="00333332" w:rsidP="00333332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 компьютер с лицензионным программным обеспечением;</w:t>
      </w:r>
    </w:p>
    <w:p w:rsidR="00333332" w:rsidRPr="00333332" w:rsidRDefault="00333332" w:rsidP="00333332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- учебные фильмы по БЖ.</w:t>
      </w:r>
    </w:p>
    <w:p w:rsidR="00333332" w:rsidRPr="00333332" w:rsidRDefault="00333332" w:rsidP="00333332">
      <w:pPr>
        <w:spacing w:after="0" w:line="240" w:lineRule="auto"/>
        <w:ind w:firstLine="709"/>
        <w:jc w:val="both"/>
        <w:rPr>
          <w:sz w:val="26"/>
          <w:szCs w:val="26"/>
        </w:rPr>
      </w:pPr>
      <w:r w:rsidRPr="00333332">
        <w:rPr>
          <w:sz w:val="26"/>
          <w:szCs w:val="26"/>
        </w:rPr>
        <w:tab/>
      </w:r>
    </w:p>
    <w:p w:rsidR="00333332" w:rsidRPr="00333332" w:rsidRDefault="00333332" w:rsidP="00333332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333332" w:rsidRPr="00333332" w:rsidRDefault="00333332" w:rsidP="00333332">
      <w:pPr>
        <w:widowControl w:val="0"/>
        <w:autoSpaceDE w:val="0"/>
        <w:autoSpaceDN w:val="0"/>
        <w:spacing w:before="3" w:after="0" w:line="240" w:lineRule="auto"/>
        <w:ind w:left="709"/>
        <w:rPr>
          <w:rFonts w:ascii="Times New Roman" w:eastAsia="Times New Roman" w:hAnsi="Times New Roman" w:cs="Times New Roman"/>
          <w:sz w:val="24"/>
          <w:szCs w:val="28"/>
        </w:rPr>
      </w:pPr>
    </w:p>
    <w:p w:rsidR="00333332" w:rsidRPr="00333332" w:rsidRDefault="00333332" w:rsidP="00333332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333332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333332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b/>
          <w:sz w:val="26"/>
          <w:szCs w:val="26"/>
        </w:rPr>
        <w:t>и</w:t>
      </w:r>
      <w:r w:rsidRPr="00333332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333332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333332" w:rsidRPr="00333332" w:rsidRDefault="00333332" w:rsidP="00333332">
      <w:pPr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sz w:val="24"/>
        </w:rPr>
        <w:t>Б</w:t>
      </w:r>
      <w:r w:rsidRPr="00333332">
        <w:rPr>
          <w:rFonts w:ascii="Times New Roman" w:hAnsi="Times New Roman" w:cs="Times New Roman"/>
          <w:sz w:val="26"/>
          <w:szCs w:val="26"/>
        </w:rPr>
        <w:t>езопасность жизнедеятельности. Практикум : учебное пособие / В.А. Бондаренко, С.И.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Евтушенко, В.А. Лепихова [и др.]. - Москва : РИОР : ИНФРА-М, 2022. - 150 с. - (Среднее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профессиональное образование). - ISBN 978-5-369-01794-4. - Текст : электронный. - URL:</w:t>
      </w:r>
      <w:r w:rsidRPr="0033333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7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https://znanium.com/catalog/product/1869676</w:t>
        </w:r>
        <w:r w:rsidRPr="0033333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333332">
        <w:rPr>
          <w:rFonts w:ascii="Times New Roman" w:hAnsi="Times New Roman" w:cs="Times New Roman"/>
          <w:sz w:val="26"/>
          <w:szCs w:val="26"/>
        </w:rPr>
        <w:t>(дата</w:t>
      </w:r>
      <w:r w:rsidRPr="0033333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обращения:</w:t>
      </w:r>
      <w:r w:rsidRPr="0033333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09.06.2022).</w:t>
      </w:r>
    </w:p>
    <w:p w:rsidR="00333332" w:rsidRPr="00333332" w:rsidRDefault="00333332" w:rsidP="00333332">
      <w:pPr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Мельников,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В.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П.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Безопасность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жизнедеятельности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: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учебник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/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В.П.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Мельников,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А.И.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Куприянов, А.В. Назаров; под ред. проф. В.П. Мельникова — М.: КУРС, НИЦ ИНФРА-М,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2020. — 368 с. — (Среднее профессиональное образование). - ISBN 978-5-906923-11-0. 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Текст : электронный. - URL:</w:t>
      </w:r>
      <w:r w:rsidRPr="0033333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8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https://znanium.com/catalog/product/1069174</w:t>
        </w:r>
      </w:hyperlink>
      <w:r w:rsidRPr="0033333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(дата обращения: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09.06.2022).</w:t>
      </w:r>
    </w:p>
    <w:p w:rsidR="00333332" w:rsidRPr="00333332" w:rsidRDefault="00333332" w:rsidP="00333332">
      <w:pPr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Никифоров, Л. Л. Безопасность жизнедеятельности : учебное пособие / Л. Л. Никифоров, В.</w:t>
      </w:r>
      <w:r w:rsidRPr="0033333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В.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Персиянов.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—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Москва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: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ИНФРА-М,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2019.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—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297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с.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—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(Среднее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профессиональное</w:t>
      </w:r>
      <w:r w:rsidRPr="0033333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образование).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ISBN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978-5-16-014043-8.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Текст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: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электронный.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URL:</w:t>
      </w:r>
      <w:r w:rsidRPr="0033333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9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https://znanium.com/catalog/product/1017335</w:t>
        </w:r>
        <w:r w:rsidRPr="0033333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333332">
        <w:rPr>
          <w:rFonts w:ascii="Times New Roman" w:hAnsi="Times New Roman" w:cs="Times New Roman"/>
          <w:sz w:val="26"/>
          <w:szCs w:val="26"/>
        </w:rPr>
        <w:t>(дата</w:t>
      </w:r>
      <w:r w:rsidRPr="0033333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обращения:</w:t>
      </w:r>
      <w:r w:rsidRPr="0033333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09.06.2022).</w:t>
      </w:r>
    </w:p>
    <w:p w:rsidR="00333332" w:rsidRPr="00333332" w:rsidRDefault="00333332" w:rsidP="00333332">
      <w:pPr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Оноприенко,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М.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Г.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Безопасность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жизнедеятельности.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Защита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территорий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и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объектов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экономики в чрезвычайных ситуациях : учебное пособие / М. Г. Оноприенко. - Москва :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ФОРУМ : ИНФРА-М, 2018. - 400 с. - (Среднее профессиональное образование). - ISBN 978-</w:t>
      </w:r>
      <w:r w:rsidRPr="0033333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5-16-016654-4.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Текст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: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электронный.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URL:</w:t>
      </w:r>
      <w:r w:rsidRPr="0033333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0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https://znanium.com/catalog/product/961483</w:t>
        </w:r>
      </w:hyperlink>
      <w:r w:rsidRPr="0033333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(дата</w:t>
      </w:r>
      <w:r w:rsidRPr="0033333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обращения: 09.06.2022).</w:t>
      </w:r>
    </w:p>
    <w:p w:rsidR="00333332" w:rsidRPr="00333332" w:rsidRDefault="00333332" w:rsidP="00333332">
      <w:pPr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Сычев, Ю. Н. Безопасность жизнедеятельности : учебное пособие / Ю.Н. Сычев. — Москва:</w:t>
      </w:r>
      <w:r w:rsidRPr="0033333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ИНФРА-М, 2022. — 204 с. — (Среднее профессиональное образование). - ISBN 978-5-16-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015260-8. - Текст : электронный. - URL:</w:t>
      </w:r>
      <w:r w:rsidRPr="0033333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1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https://znanium.com/catalog/product/1852173</w:t>
        </w:r>
      </w:hyperlink>
      <w:r w:rsidRPr="0033333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(дата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обращения:</w:t>
      </w:r>
      <w:r w:rsidRPr="0033333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09.06.2022).</w:t>
      </w:r>
    </w:p>
    <w:p w:rsidR="00333332" w:rsidRPr="00333332" w:rsidRDefault="00333332" w:rsidP="0033333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333332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333332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333332" w:rsidRPr="00333332" w:rsidRDefault="00333332" w:rsidP="00333332">
      <w:pPr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Безопасность жизнедеятельности: лабораторный практикум / О. М. Зиновьева, Л. А. Лысов,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А. М. Меркулова [и др.]. - Москва : Изд. Дом НИТУ «МИСиС», 2019. - 134 с. - Текст :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электронный.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URL:</w:t>
      </w:r>
      <w:r w:rsidRPr="0033333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2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https://znanium.com/catalog/product/1230169</w:t>
        </w:r>
      </w:hyperlink>
      <w:r w:rsidRPr="0033333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(дата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обращения: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09.06.2022).</w:t>
      </w:r>
    </w:p>
    <w:p w:rsidR="00333332" w:rsidRPr="00333332" w:rsidRDefault="00333332" w:rsidP="00333332">
      <w:pPr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Безопасность жизнедеятельности: учебное пособие / О. М. Зиновьева, </w:t>
      </w:r>
      <w:r w:rsidRPr="00333332">
        <w:rPr>
          <w:rFonts w:ascii="Times New Roman" w:hAnsi="Times New Roman" w:cs="Times New Roman"/>
          <w:sz w:val="26"/>
          <w:szCs w:val="26"/>
        </w:rPr>
        <w:lastRenderedPageBreak/>
        <w:t>Б. С. Мастрюков, А.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М. Меркулова [и др.]. - Москва : Изд. Дом НИТУ «МИСиС», 2019. - 176 с. - ISBN 978-5-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906953-82-7. - Текст : электронный. - URL:</w:t>
      </w:r>
      <w:r w:rsidRPr="0033333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3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https://znanium.com/catalog/product/1230167</w:t>
        </w:r>
        <w:r w:rsidRPr="00333332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333332">
        <w:rPr>
          <w:rFonts w:ascii="Times New Roman" w:hAnsi="Times New Roman" w:cs="Times New Roman"/>
          <w:sz w:val="26"/>
          <w:szCs w:val="26"/>
        </w:rPr>
        <w:t>(дата</w:t>
      </w:r>
      <w:r w:rsidRPr="0033333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обращения:</w:t>
      </w:r>
      <w:r w:rsidRPr="0033333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09.06.2022</w:t>
      </w:r>
      <w:r w:rsidRPr="00333332">
        <w:rPr>
          <w:rFonts w:ascii="Times New Roman" w:hAnsi="Times New Roman" w:cs="Times New Roman"/>
          <w:color w:val="393B3E"/>
          <w:sz w:val="26"/>
          <w:szCs w:val="26"/>
        </w:rPr>
        <w:t>).</w:t>
      </w:r>
    </w:p>
    <w:p w:rsidR="00333332" w:rsidRPr="00333332" w:rsidRDefault="00333332" w:rsidP="00333332">
      <w:pPr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Бондин,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В.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И.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Безопасность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жизнедеятельности: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Учебное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пособие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/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В.И.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Бондин,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Ю.Г.</w:t>
      </w:r>
      <w:r w:rsidRPr="0033333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Семехин.</w:t>
      </w:r>
      <w:r w:rsidRPr="00333332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-</w:t>
      </w:r>
      <w:r w:rsidRPr="00333332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Москва</w:t>
      </w:r>
      <w:r w:rsidRPr="00333332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:</w:t>
      </w:r>
      <w:r w:rsidRPr="00333332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НИЦ</w:t>
      </w:r>
      <w:r w:rsidRPr="00333332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Инфра-М;</w:t>
      </w:r>
      <w:r w:rsidRPr="00333332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Ростов</w:t>
      </w:r>
      <w:r w:rsidRPr="00333332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н/Д:</w:t>
      </w:r>
      <w:r w:rsidRPr="00333332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Академцентр,</w:t>
      </w:r>
      <w:r w:rsidRPr="00333332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2013.</w:t>
      </w:r>
      <w:r w:rsidRPr="00333332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-</w:t>
      </w:r>
      <w:r w:rsidRPr="00333332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349</w:t>
      </w:r>
      <w:r w:rsidRPr="00333332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с.</w:t>
      </w:r>
      <w:r w:rsidRPr="00333332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(Среднее</w:t>
      </w:r>
    </w:p>
    <w:p w:rsidR="00333332" w:rsidRPr="00333332" w:rsidRDefault="00333332" w:rsidP="00333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профессиональное образование). ISBN 978-5-16-004171-1. - Текст : электронный. - URL: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4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https://znanium.com/catalog/product/371838</w:t>
        </w:r>
        <w:r w:rsidRPr="0033333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333332">
        <w:rPr>
          <w:rFonts w:ascii="Times New Roman" w:hAnsi="Times New Roman" w:cs="Times New Roman"/>
          <w:sz w:val="26"/>
          <w:szCs w:val="26"/>
        </w:rPr>
        <w:t>(дата</w:t>
      </w:r>
      <w:r w:rsidRPr="0033333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обращения: 09.06.2022).</w:t>
      </w:r>
    </w:p>
    <w:p w:rsidR="00333332" w:rsidRPr="00333332" w:rsidRDefault="00333332" w:rsidP="00333332">
      <w:pPr>
        <w:numPr>
          <w:ilvl w:val="0"/>
          <w:numId w:val="31"/>
        </w:numPr>
        <w:tabs>
          <w:tab w:val="left" w:pos="-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Водяник, В. И. Безопасность жизнедеятельности : безопасность в природной, социальной и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производственной средах : монография / В. И. Водяник. - Германия : Palmarium Academic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Publishing,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2012.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656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с.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ISBN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978-3-659-98043-5.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Текст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: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электронный.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-</w:t>
      </w:r>
      <w:r w:rsidRPr="0033333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33332">
        <w:rPr>
          <w:rFonts w:ascii="Times New Roman" w:hAnsi="Times New Roman" w:cs="Times New Roman"/>
          <w:sz w:val="26"/>
          <w:szCs w:val="26"/>
        </w:rPr>
        <w:t>URL:</w:t>
      </w:r>
      <w:r w:rsidRPr="0033333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5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https://znanium.com/catalog/product/1071879</w:t>
        </w:r>
        <w:r w:rsidRPr="0033333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</w:p>
    <w:p w:rsidR="00333332" w:rsidRPr="00333332" w:rsidRDefault="00333332" w:rsidP="00333332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 : электронный. - URL: </w:t>
      </w:r>
      <w:hyperlink r:id="rId16" w:history="1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https://znanium.com/catalog/product/1069174</w:t>
        </w:r>
      </w:hyperlink>
      <w:r w:rsidRPr="00333332">
        <w:rPr>
          <w:rFonts w:ascii="Times New Roman" w:hAnsi="Times New Roman" w:cs="Times New Roman"/>
          <w:sz w:val="26"/>
          <w:szCs w:val="26"/>
        </w:rPr>
        <w:t xml:space="preserve">  (дата обращения: 24.01.2020). – Режим доступа: по подписке.</w:t>
      </w:r>
    </w:p>
    <w:p w:rsidR="00333332" w:rsidRPr="00333332" w:rsidRDefault="00333332" w:rsidP="00333332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Сычев, Ю. Н. Безопасность жизнедеятельности : учебное пособие / Ю.Н. Сычев. — Москва : ИНФРА-М, 2020. — 204 с. — (Среднее профессиональное образование). - ISBN 978-5-16-015260-8. - Текст : электронный. - URL: </w:t>
      </w:r>
      <w:hyperlink r:id="rId17" w:history="1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https://znanium.com/catalog/product/1852173</w:t>
        </w:r>
      </w:hyperlink>
      <w:r w:rsidRPr="00333332">
        <w:rPr>
          <w:rFonts w:ascii="Times New Roman" w:hAnsi="Times New Roman" w:cs="Times New Roman"/>
          <w:sz w:val="26"/>
          <w:szCs w:val="26"/>
        </w:rPr>
        <w:t xml:space="preserve">  (дата обращения: 24.01.2020). – Режим доступа: по подписке.</w:t>
      </w:r>
    </w:p>
    <w:p w:rsidR="00333332" w:rsidRPr="00333332" w:rsidRDefault="00333332" w:rsidP="00333332">
      <w:pPr>
        <w:tabs>
          <w:tab w:val="left" w:pos="-993"/>
        </w:tabs>
        <w:spacing w:after="0" w:line="240" w:lineRule="auto"/>
        <w:ind w:left="57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333332" w:rsidRPr="00333332" w:rsidRDefault="00333332" w:rsidP="00333332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333332" w:rsidRPr="00333332" w:rsidRDefault="00333332" w:rsidP="00333332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8" w:history="1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333332">
        <w:rPr>
          <w:rFonts w:ascii="Times New Roman" w:hAnsi="Times New Roman" w:cs="Times New Roman"/>
          <w:sz w:val="26"/>
          <w:szCs w:val="26"/>
        </w:rPr>
        <w:t>)</w:t>
      </w:r>
    </w:p>
    <w:p w:rsidR="00333332" w:rsidRPr="00333332" w:rsidRDefault="00333332" w:rsidP="00333332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3332" w:rsidRPr="00333332" w:rsidRDefault="00333332" w:rsidP="003333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333332" w:rsidRPr="00333332" w:rsidRDefault="00333332" w:rsidP="00333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33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333332" w:rsidRPr="00333332" w:rsidRDefault="00333332" w:rsidP="00333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21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567"/>
      </w:tblGrid>
      <w:tr w:rsidR="00333332" w:rsidRPr="00333332" w:rsidTr="0033333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333332" w:rsidRPr="00333332" w:rsidTr="0033333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40" w:lineRule="auto"/>
              <w:ind w:left="105" w:right="56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актуальный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профессиональный</w:t>
            </w:r>
            <w:r w:rsidRPr="0033333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социальный контекст, в котором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приходится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жить;</w:t>
            </w:r>
          </w:p>
          <w:p w:rsidR="00333332" w:rsidRPr="00333332" w:rsidRDefault="00333332" w:rsidP="0033333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- основные источники информации и</w:t>
            </w:r>
            <w:r w:rsidRPr="0033333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ресурсы для решения задач и</w:t>
            </w:r>
            <w:r w:rsidRPr="0033333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проблем в профессиональном и/или</w:t>
            </w:r>
            <w:r w:rsidRPr="00333332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социальном</w:t>
            </w:r>
            <w:r w:rsidRPr="0033333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контексте;</w:t>
            </w:r>
          </w:p>
          <w:p w:rsidR="00333332" w:rsidRPr="00333332" w:rsidRDefault="00333332" w:rsidP="0033333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- особенности</w:t>
            </w:r>
            <w:r w:rsidRPr="0033333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социального</w:t>
            </w:r>
            <w:r w:rsidRPr="0033333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3333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культурного</w:t>
            </w:r>
            <w:r w:rsidRPr="0033333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контекста;</w:t>
            </w:r>
          </w:p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сущность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гражданско-патриотической позиции,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общечеловеческих</w:t>
            </w:r>
            <w:r w:rsidRPr="00333332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ценностей;</w:t>
            </w:r>
          </w:p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правила</w:t>
            </w:r>
            <w:r w:rsidRPr="0033333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экологической</w:t>
            </w:r>
            <w:r w:rsidRPr="0033333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безопасности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при ведении профессиональной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деятельности.</w:t>
            </w:r>
          </w:p>
          <w:p w:rsidR="00333332" w:rsidRPr="00333332" w:rsidRDefault="00333332" w:rsidP="00333332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40" w:lineRule="auto"/>
              <w:ind w:left="104" w:right="9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333332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33332" w:rsidRPr="00333332" w:rsidTr="0033333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40" w:lineRule="auto"/>
              <w:ind w:left="107" w:right="2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распознавать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задачу</w:t>
            </w:r>
            <w:r w:rsidRPr="0033333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и/или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проблему</w:t>
            </w:r>
            <w:r w:rsidRPr="0033333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333332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профессиональном и/или социальном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контексте;</w:t>
            </w:r>
          </w:p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40" w:lineRule="auto"/>
              <w:ind w:left="107" w:right="1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анализировать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задачу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и/или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проблему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выделять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её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составные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части;</w:t>
            </w:r>
          </w:p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определять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этапы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решения</w:t>
            </w:r>
            <w:r w:rsidRPr="0033333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задачи;</w:t>
            </w:r>
          </w:p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40" w:lineRule="auto"/>
              <w:ind w:left="107" w:right="86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выявлять и эффективно искать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информацию, необходимую для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решения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</w:t>
            </w:r>
            <w:r w:rsidRPr="0033333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и/или</w:t>
            </w:r>
            <w:r w:rsidRPr="0033333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проблемы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40" w:lineRule="auto"/>
              <w:ind w:left="107" w:right="15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составлять план действия</w:t>
            </w:r>
            <w:r w:rsidRPr="00333332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;</w:t>
            </w:r>
          </w:p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40" w:lineRule="auto"/>
              <w:ind w:left="107" w:right="7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определять</w:t>
            </w:r>
            <w:r w:rsidRPr="0033333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необходимые</w:t>
            </w:r>
            <w:r w:rsidRPr="0033333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ресурсы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333332" w:rsidRPr="00333332" w:rsidRDefault="00333332" w:rsidP="0033333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реализовывать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составленный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</w:t>
            </w:r>
          </w:p>
          <w:p w:rsidR="00333332" w:rsidRPr="00333332" w:rsidRDefault="00333332" w:rsidP="0033333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- организовывать работу коллектива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команды;</w:t>
            </w:r>
          </w:p>
          <w:p w:rsidR="00333332" w:rsidRPr="00333332" w:rsidRDefault="00333332" w:rsidP="0033333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грамотно излагать свои мысли и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оформлять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документы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профессиональной тематике на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государственном языке, проявлять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толерантность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рабочем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коллективе;</w:t>
            </w:r>
          </w:p>
          <w:p w:rsidR="00333332" w:rsidRPr="00333332" w:rsidRDefault="00333332" w:rsidP="0033333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соблюдать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нормы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экологической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безопасности.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Текущий контроль</w:t>
            </w:r>
            <w:r w:rsidRPr="00333332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33333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33333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  <w:bookmarkStart w:id="0" w:name="_GoBack"/>
            <w:bookmarkEnd w:id="0"/>
          </w:p>
        </w:tc>
      </w:tr>
      <w:tr w:rsidR="00333332" w:rsidRPr="00333332" w:rsidTr="0033333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ОК 01. 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3332" w:rsidRPr="00333332" w:rsidTr="0033333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3332" w:rsidRPr="00333332" w:rsidTr="0033333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3332" w:rsidRPr="00333332" w:rsidTr="0033333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333332" w:rsidRPr="00333332" w:rsidRDefault="00333332" w:rsidP="00333332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Arial" w:eastAsia="Times New Roman" w:hAnsi="Arial" w:cs="Wingdings"/>
                <w:sz w:val="26"/>
                <w:szCs w:val="26"/>
                <w:lang w:eastAsia="ar-SA"/>
              </w:rPr>
            </w:pP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3332" w:rsidRPr="00333332" w:rsidTr="0033333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333332" w:rsidRPr="00333332" w:rsidRDefault="00333332" w:rsidP="00333332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ходом выполнения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упражнений,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за играми в команде.</w:t>
            </w:r>
          </w:p>
        </w:tc>
      </w:tr>
      <w:tr w:rsidR="00333332" w:rsidRPr="00333332" w:rsidTr="0033333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3332" w:rsidRPr="00333332" w:rsidRDefault="00333332" w:rsidP="00333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33332" w:rsidRPr="00333332" w:rsidTr="0033333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3332" w:rsidRPr="00333332" w:rsidRDefault="00333332" w:rsidP="0033333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  <w:p w:rsidR="00333332" w:rsidRPr="00333332" w:rsidRDefault="00333332" w:rsidP="00333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33332" w:rsidRPr="00333332" w:rsidRDefault="00333332" w:rsidP="003333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333332" w:rsidRPr="00333332" w:rsidRDefault="00333332" w:rsidP="0033333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333332" w:rsidRPr="00333332" w:rsidRDefault="00333332" w:rsidP="003333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:rsidR="00333332" w:rsidRPr="00333332" w:rsidRDefault="00333332" w:rsidP="00333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собственного продвижения, личностного развития</w:t>
            </w:r>
          </w:p>
          <w:p w:rsidR="00333332" w:rsidRPr="00333332" w:rsidRDefault="00333332" w:rsidP="003333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333332" w:rsidRPr="00333332" w:rsidRDefault="00333332" w:rsidP="00333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:rsidR="00333332" w:rsidRPr="00333332" w:rsidRDefault="00333332" w:rsidP="00333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333332" w:rsidRPr="00333332" w:rsidRDefault="00333332" w:rsidP="00333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333332" w:rsidRPr="00333332" w:rsidRDefault="00333332" w:rsidP="003333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-умения ориентироваться в информационном пространстве</w:t>
            </w:r>
          </w:p>
        </w:tc>
      </w:tr>
      <w:tr w:rsidR="00333332" w:rsidRPr="00333332" w:rsidTr="0033333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3332" w:rsidRPr="00333332" w:rsidRDefault="00333332" w:rsidP="0033333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14.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3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333332" w:rsidRPr="00333332" w:rsidTr="0033333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3332" w:rsidRPr="00333332" w:rsidRDefault="00333332" w:rsidP="00333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33332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3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3332" w:rsidRPr="00333332" w:rsidRDefault="00333332" w:rsidP="0033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</w:tbl>
    <w:p w:rsidR="00333332" w:rsidRPr="00333332" w:rsidRDefault="00333332" w:rsidP="00333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2549E" w:rsidRDefault="0042549E"/>
    <w:sectPr w:rsidR="00425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E97A93" w:rsidRDefault="0033333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E97A93" w:rsidRDefault="00333332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4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6">
    <w:nsid w:val="0F0F5210"/>
    <w:multiLevelType w:val="hybridMultilevel"/>
    <w:tmpl w:val="0380B96C"/>
    <w:lvl w:ilvl="0" w:tplc="E7F66CFC">
      <w:start w:val="9"/>
      <w:numFmt w:val="decimal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8FAB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734C75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76A2BD4E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06CAD944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A5DC6EC8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75E8A980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05FAC720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B43CCE3A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40A057B"/>
    <w:multiLevelType w:val="hybridMultilevel"/>
    <w:tmpl w:val="F678115A"/>
    <w:lvl w:ilvl="0" w:tplc="12D26FC2">
      <w:start w:val="3"/>
      <w:numFmt w:val="decimal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FEC1D0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D402DD1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052CC22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DF62621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1820EBE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35F0CAFC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DE608ABE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071E7564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9">
    <w:nsid w:val="180662E5"/>
    <w:multiLevelType w:val="hybridMultilevel"/>
    <w:tmpl w:val="91DC48CA"/>
    <w:lvl w:ilvl="0" w:tplc="BEBCB64E">
      <w:start w:val="1"/>
      <w:numFmt w:val="decimal"/>
      <w:lvlText w:val="%1."/>
      <w:lvlJc w:val="left"/>
      <w:pPr>
        <w:ind w:left="9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19FE55E8"/>
    <w:multiLevelType w:val="hybridMultilevel"/>
    <w:tmpl w:val="FFD8A142"/>
    <w:lvl w:ilvl="0" w:tplc="EDF4710C">
      <w:start w:val="1"/>
      <w:numFmt w:val="decimal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C6C5C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629ECFE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11AB9FC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AE58FD4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F282B2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5B683E5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4D1A77B2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8244005A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12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6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7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8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9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20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21">
    <w:nsid w:val="37D36771"/>
    <w:multiLevelType w:val="hybridMultilevel"/>
    <w:tmpl w:val="490E31C6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3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25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>
    <w:nsid w:val="62C3220D"/>
    <w:multiLevelType w:val="hybridMultilevel"/>
    <w:tmpl w:val="06FEAFD4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8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30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3"/>
  </w:num>
  <w:num w:numId="7">
    <w:abstractNumId w:val="28"/>
  </w:num>
  <w:num w:numId="8">
    <w:abstractNumId w:val="4"/>
  </w:num>
  <w:num w:numId="9">
    <w:abstractNumId w:val="15"/>
  </w:num>
  <w:num w:numId="10">
    <w:abstractNumId w:val="24"/>
  </w:num>
  <w:num w:numId="11">
    <w:abstractNumId w:val="27"/>
  </w:num>
  <w:num w:numId="12">
    <w:abstractNumId w:val="29"/>
  </w:num>
  <w:num w:numId="13">
    <w:abstractNumId w:val="13"/>
  </w:num>
  <w:num w:numId="14">
    <w:abstractNumId w:val="22"/>
  </w:num>
  <w:num w:numId="15">
    <w:abstractNumId w:val="19"/>
  </w:num>
  <w:num w:numId="16">
    <w:abstractNumId w:val="18"/>
  </w:num>
  <w:num w:numId="17">
    <w:abstractNumId w:val="25"/>
  </w:num>
  <w:num w:numId="18">
    <w:abstractNumId w:val="3"/>
  </w:num>
  <w:num w:numId="19">
    <w:abstractNumId w:val="10"/>
  </w:num>
  <w:num w:numId="20">
    <w:abstractNumId w:val="1"/>
  </w:num>
  <w:num w:numId="21">
    <w:abstractNumId w:val="30"/>
  </w:num>
  <w:num w:numId="22">
    <w:abstractNumId w:val="5"/>
  </w:num>
  <w:num w:numId="23">
    <w:abstractNumId w:val="20"/>
  </w:num>
  <w:num w:numId="24">
    <w:abstractNumId w:val="16"/>
  </w:num>
  <w:num w:numId="25">
    <w:abstractNumId w:val="11"/>
  </w:num>
  <w:num w:numId="26">
    <w:abstractNumId w:val="0"/>
  </w:num>
  <w:num w:numId="27">
    <w:abstractNumId w:val="17"/>
  </w:num>
  <w:num w:numId="28">
    <w:abstractNumId w:val="8"/>
  </w:num>
  <w:num w:numId="29">
    <w:abstractNumId w:val="21"/>
  </w:num>
  <w:num w:numId="30">
    <w:abstractNumId w:val="6"/>
  </w:num>
  <w:num w:numId="31">
    <w:abstractNumId w:val="9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B89"/>
    <w:rsid w:val="000C1B89"/>
    <w:rsid w:val="00333332"/>
    <w:rsid w:val="0042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AECB-4855-4726-88AA-1847954C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333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33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333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333332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333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33333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3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3332"/>
  </w:style>
  <w:style w:type="paragraph" w:styleId="a8">
    <w:name w:val="footer"/>
    <w:basedOn w:val="a"/>
    <w:link w:val="a9"/>
    <w:uiPriority w:val="99"/>
    <w:unhideWhenUsed/>
    <w:rsid w:val="0033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3332"/>
  </w:style>
  <w:style w:type="paragraph" w:styleId="aa">
    <w:name w:val="List Paragraph"/>
    <w:basedOn w:val="a"/>
    <w:uiPriority w:val="1"/>
    <w:qFormat/>
    <w:rsid w:val="0033333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33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33332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3333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3333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3333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333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33332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33333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3333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3333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33333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333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333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sid w:val="00333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69174" TargetMode="External"/><Relationship Id="rId13" Type="http://schemas.openxmlformats.org/officeDocument/2006/relationships/hyperlink" Target="https://znanium.com/catalog/product/1230167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869676" TargetMode="External"/><Relationship Id="rId12" Type="http://schemas.openxmlformats.org/officeDocument/2006/relationships/hyperlink" Target="https://znanium.com/catalog/product/1230169" TargetMode="External"/><Relationship Id="rId17" Type="http://schemas.openxmlformats.org/officeDocument/2006/relationships/hyperlink" Target="https://znanium.com/catalog/product/18521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06917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852173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znanium.com/catalog/product/1071879" TargetMode="External"/><Relationship Id="rId10" Type="http://schemas.openxmlformats.org/officeDocument/2006/relationships/hyperlink" Target="https://znanium.com/catalog/product/96148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17335" TargetMode="External"/><Relationship Id="rId14" Type="http://schemas.openxmlformats.org/officeDocument/2006/relationships/hyperlink" Target="https://znanium.com/catalog/product/37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3140</Words>
  <Characters>17903</Characters>
  <Application>Microsoft Office Word</Application>
  <DocSecurity>0</DocSecurity>
  <Lines>149</Lines>
  <Paragraphs>42</Paragraphs>
  <ScaleCrop>false</ScaleCrop>
  <Company/>
  <LinksUpToDate>false</LinksUpToDate>
  <CharactersWithSpaces>21001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2025-04-17T11:31:00Z</dcterms:created>
  <dcterms:modified xsi:type="dcterms:W3CDTF">2025-04-17T11:35:00Z</dcterms:modified>
</cp:coreProperties>
</file>